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43F6" w14:textId="686F0433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</w:rPr>
        <w:t>ST. MARY IMMACULATE</w:t>
      </w:r>
    </w:p>
    <w:p w14:paraId="70CB8A60" w14:textId="7735252A" w:rsidR="00772C6A" w:rsidRPr="006A64D6" w:rsidRDefault="00772C6A" w:rsidP="0010710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CCW MEETING MINUTES – </w:t>
      </w:r>
      <w:r w:rsidR="003B6BF0">
        <w:rPr>
          <w:rFonts w:ascii="Times New Roman" w:hAnsi="Times New Roman" w:cs="Times New Roman"/>
          <w:b/>
          <w:bCs/>
          <w:sz w:val="32"/>
          <w:szCs w:val="32"/>
          <w:u w:val="single"/>
        </w:rPr>
        <w:t>SEPTEMBER 4</w:t>
      </w:r>
      <w:r w:rsidRPr="006A64D6">
        <w:rPr>
          <w:rFonts w:ascii="Times New Roman" w:hAnsi="Times New Roman" w:cs="Times New Roman"/>
          <w:b/>
          <w:bCs/>
          <w:sz w:val="32"/>
          <w:szCs w:val="32"/>
          <w:u w:val="single"/>
        </w:rPr>
        <w:t>, 2025</w:t>
      </w:r>
    </w:p>
    <w:p w14:paraId="276B3301" w14:textId="77777777" w:rsidR="00772C6A" w:rsidRDefault="00772C6A">
      <w:pPr>
        <w:rPr>
          <w:rFonts w:ascii="Times New Roman" w:hAnsi="Times New Roman" w:cs="Times New Roman"/>
          <w:sz w:val="24"/>
          <w:szCs w:val="24"/>
        </w:rPr>
      </w:pPr>
    </w:p>
    <w:p w14:paraId="476E34EA" w14:textId="77777777" w:rsidR="0086383D" w:rsidRPr="00E72500" w:rsidRDefault="0086383D">
      <w:pPr>
        <w:rPr>
          <w:rFonts w:ascii="Times New Roman" w:hAnsi="Times New Roman" w:cs="Times New Roman"/>
          <w:sz w:val="24"/>
          <w:szCs w:val="24"/>
        </w:rPr>
      </w:pPr>
    </w:p>
    <w:p w14:paraId="729D63E2" w14:textId="687D2720" w:rsidR="00107107" w:rsidRPr="00293F6E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MEETING TIME</w:t>
      </w:r>
      <w:r w:rsidR="00637E38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S</w:t>
      </w:r>
      <w:r w:rsidR="00EC4DE5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  <w:r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  <w:r w:rsidR="00EC4DE5" w:rsidRPr="00293F6E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 xml:space="preserve"> </w:t>
      </w:r>
    </w:p>
    <w:p w14:paraId="2691B516" w14:textId="3EFB2ABD" w:rsidR="00772C6A" w:rsidRDefault="00D3332A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772C6A" w:rsidRPr="006668B0">
        <w:rPr>
          <w:rFonts w:ascii="Times New Roman" w:hAnsi="Times New Roman" w:cs="Times New Roman"/>
          <w:b/>
          <w:bCs/>
          <w:sz w:val="24"/>
          <w:szCs w:val="24"/>
        </w:rPr>
        <w:t>eeting started at 12:3</w:t>
      </w:r>
      <w:r w:rsidR="00260C8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72C6A" w:rsidRPr="006668B0">
        <w:rPr>
          <w:rFonts w:ascii="Times New Roman" w:hAnsi="Times New Roman" w:cs="Times New Roman"/>
          <w:b/>
          <w:bCs/>
          <w:sz w:val="24"/>
          <w:szCs w:val="24"/>
        </w:rPr>
        <w:t xml:space="preserve"> by Debbie Shimek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32541A">
        <w:rPr>
          <w:rFonts w:ascii="Times New Roman" w:hAnsi="Times New Roman" w:cs="Times New Roman"/>
          <w:b/>
          <w:bCs/>
          <w:sz w:val="24"/>
          <w:szCs w:val="24"/>
        </w:rPr>
        <w:t xml:space="preserve">in absence of </w:t>
      </w:r>
      <w:r>
        <w:rPr>
          <w:rFonts w:ascii="Times New Roman" w:hAnsi="Times New Roman" w:cs="Times New Roman"/>
          <w:b/>
          <w:bCs/>
          <w:sz w:val="24"/>
          <w:szCs w:val="24"/>
        </w:rPr>
        <w:t>Grace Blas</w:t>
      </w:r>
      <w:r w:rsidR="002C4CE4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ak</w:t>
      </w:r>
      <w:r w:rsidR="0032541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F9E9674" w14:textId="205CBD1E" w:rsidR="00FB377F" w:rsidRPr="0032541A" w:rsidRDefault="00FB377F" w:rsidP="00FB377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2541A">
        <w:rPr>
          <w:rFonts w:ascii="Times New Roman" w:hAnsi="Times New Roman" w:cs="Times New Roman"/>
          <w:b/>
          <w:bCs/>
          <w:sz w:val="24"/>
          <w:szCs w:val="24"/>
        </w:rPr>
        <w:t>Opening Prayer to our Lady of Good Counsel.</w:t>
      </w:r>
      <w:r w:rsidR="003254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541A">
        <w:rPr>
          <w:rFonts w:ascii="Times New Roman" w:hAnsi="Times New Roman" w:cs="Times New Roman"/>
          <w:b/>
          <w:bCs/>
          <w:sz w:val="24"/>
          <w:szCs w:val="24"/>
        </w:rPr>
        <w:t>Pledge of Allegiance.</w:t>
      </w:r>
    </w:p>
    <w:p w14:paraId="1534647B" w14:textId="79E23321" w:rsidR="00D55FDA" w:rsidRDefault="00D3332A" w:rsidP="006668B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m</w:t>
      </w:r>
      <w:r w:rsidR="00D55FDA">
        <w:rPr>
          <w:rFonts w:ascii="Times New Roman" w:hAnsi="Times New Roman" w:cs="Times New Roman"/>
          <w:b/>
          <w:bCs/>
          <w:sz w:val="24"/>
          <w:szCs w:val="24"/>
        </w:rPr>
        <w:t>eeting ended at 2:</w:t>
      </w:r>
      <w:r w:rsidR="00260C80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D55FDA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46683C14" w14:textId="13C1B704" w:rsidR="00D3332A" w:rsidRPr="00D3332A" w:rsidRDefault="00EC4DE5" w:rsidP="00EC4DE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3332A">
        <w:rPr>
          <w:rFonts w:ascii="Times New Roman" w:hAnsi="Times New Roman" w:cs="Times New Roman"/>
          <w:b/>
          <w:bCs/>
          <w:sz w:val="24"/>
          <w:szCs w:val="24"/>
        </w:rPr>
        <w:t>Closing Prayer to St. Michael</w:t>
      </w:r>
      <w:r w:rsidR="00260C80" w:rsidRPr="00D3332A">
        <w:rPr>
          <w:rFonts w:ascii="Times New Roman" w:hAnsi="Times New Roman" w:cs="Times New Roman"/>
          <w:b/>
          <w:bCs/>
          <w:sz w:val="24"/>
          <w:szCs w:val="24"/>
        </w:rPr>
        <w:t xml:space="preserve"> the Archangel</w:t>
      </w:r>
      <w:r w:rsidRPr="00D3332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3332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2BF473C3" w14:textId="3A4341B4" w:rsidR="00D3332A" w:rsidRDefault="00D3332A" w:rsidP="00D3332A">
      <w:pPr>
        <w:rPr>
          <w:rFonts w:ascii="Times New Roman" w:hAnsi="Times New Roman" w:cs="Times New Roman"/>
          <w:b/>
          <w:bCs/>
          <w:color w:val="A02B93" w:themeColor="accent5"/>
          <w:sz w:val="32"/>
          <w:szCs w:val="32"/>
        </w:rPr>
      </w:pPr>
      <w:r w:rsidRPr="00D3332A">
        <w:rPr>
          <w:rFonts w:ascii="Times New Roman" w:hAnsi="Times New Roman" w:cs="Times New Roman"/>
          <w:b/>
          <w:bCs/>
          <w:color w:val="A02B93" w:themeColor="accent5"/>
          <w:sz w:val="32"/>
          <w:szCs w:val="32"/>
          <w:u w:val="single"/>
        </w:rPr>
        <w:t>NEW MEMBERS</w:t>
      </w:r>
      <w:r w:rsidRPr="00D3332A">
        <w:rPr>
          <w:rFonts w:ascii="Times New Roman" w:hAnsi="Times New Roman" w:cs="Times New Roman"/>
          <w:b/>
          <w:bCs/>
          <w:color w:val="A02B93" w:themeColor="accent5"/>
          <w:sz w:val="32"/>
          <w:szCs w:val="32"/>
        </w:rPr>
        <w:t>:</w:t>
      </w:r>
    </w:p>
    <w:p w14:paraId="44ED9BBE" w14:textId="1DFCE031" w:rsidR="00D3332A" w:rsidRPr="0032541A" w:rsidRDefault="003279C5" w:rsidP="00D333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2541A" w:rsidRPr="0032541A">
        <w:rPr>
          <w:rFonts w:ascii="Times New Roman" w:hAnsi="Times New Roman" w:cs="Times New Roman"/>
          <w:b/>
          <w:bCs/>
          <w:sz w:val="24"/>
          <w:szCs w:val="24"/>
        </w:rPr>
        <w:t>Rusti Duchek</w:t>
      </w:r>
    </w:p>
    <w:p w14:paraId="12772FE3" w14:textId="09317851" w:rsidR="0032541A" w:rsidRPr="0032541A" w:rsidRDefault="003279C5" w:rsidP="00D333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32541A" w:rsidRPr="0032541A">
        <w:rPr>
          <w:rFonts w:ascii="Times New Roman" w:hAnsi="Times New Roman" w:cs="Times New Roman"/>
          <w:b/>
          <w:bCs/>
          <w:sz w:val="24"/>
          <w:szCs w:val="24"/>
        </w:rPr>
        <w:t>Lara Fara</w:t>
      </w:r>
    </w:p>
    <w:p w14:paraId="7E77EBE6" w14:textId="132BD17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HIGHLIGHTS – PAST MEETING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2048D6D3" w14:textId="430E4629" w:rsidR="00D55FDA" w:rsidRPr="00D9287C" w:rsidRDefault="0032541A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Fr. John reviewed his background with the group. </w:t>
      </w:r>
      <w:r w:rsidR="005363F0" w:rsidRPr="00D9287C">
        <w:rPr>
          <w:rFonts w:ascii="Times New Roman" w:hAnsi="Times New Roman" w:cs="Times New Roman"/>
          <w:sz w:val="24"/>
          <w:szCs w:val="24"/>
        </w:rPr>
        <w:t xml:space="preserve">There was </w:t>
      </w:r>
      <w:r w:rsidRPr="00D9287C">
        <w:rPr>
          <w:rFonts w:ascii="Times New Roman" w:hAnsi="Times New Roman" w:cs="Times New Roman"/>
          <w:sz w:val="24"/>
          <w:szCs w:val="24"/>
        </w:rPr>
        <w:t>an opportunity</w:t>
      </w:r>
      <w:r w:rsidR="005363F0" w:rsidRPr="00D9287C">
        <w:rPr>
          <w:rFonts w:ascii="Times New Roman" w:hAnsi="Times New Roman" w:cs="Times New Roman"/>
          <w:sz w:val="24"/>
          <w:szCs w:val="24"/>
        </w:rPr>
        <w:t xml:space="preserve"> for a Q &amp; A session. </w:t>
      </w:r>
    </w:p>
    <w:p w14:paraId="6AAA2B98" w14:textId="77777777" w:rsidR="003279C5" w:rsidRPr="00D9287C" w:rsidRDefault="0032541A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The Meet and Greet </w:t>
      </w:r>
      <w:r w:rsidR="00923C7B" w:rsidRPr="00D9287C">
        <w:rPr>
          <w:rFonts w:ascii="Times New Roman" w:hAnsi="Times New Roman" w:cs="Times New Roman"/>
          <w:sz w:val="24"/>
          <w:szCs w:val="24"/>
        </w:rPr>
        <w:t>Ice Cream Social included CCW members as well as SMIP staff members. We were blessed with the presence of Fr. J</w:t>
      </w:r>
      <w:r w:rsidRPr="00D9287C">
        <w:rPr>
          <w:rFonts w:ascii="Times New Roman" w:hAnsi="Times New Roman" w:cs="Times New Roman"/>
          <w:sz w:val="24"/>
          <w:szCs w:val="24"/>
        </w:rPr>
        <w:t>ohn, Fr. Ternan, an</w:t>
      </w:r>
      <w:r w:rsidR="00923C7B" w:rsidRPr="00D9287C">
        <w:rPr>
          <w:rFonts w:ascii="Times New Roman" w:hAnsi="Times New Roman" w:cs="Times New Roman"/>
          <w:sz w:val="24"/>
          <w:szCs w:val="24"/>
        </w:rPr>
        <w:t>d F</w:t>
      </w:r>
      <w:r w:rsidRPr="00D9287C">
        <w:rPr>
          <w:rFonts w:ascii="Times New Roman" w:hAnsi="Times New Roman" w:cs="Times New Roman"/>
          <w:sz w:val="24"/>
          <w:szCs w:val="24"/>
        </w:rPr>
        <w:t>r. James</w:t>
      </w:r>
      <w:r w:rsidR="00923C7B" w:rsidRPr="00D9287C">
        <w:rPr>
          <w:rFonts w:ascii="Times New Roman" w:hAnsi="Times New Roman" w:cs="Times New Roman"/>
          <w:sz w:val="24"/>
          <w:szCs w:val="24"/>
        </w:rPr>
        <w:t xml:space="preserve">.  </w:t>
      </w:r>
      <w:r w:rsidR="00044C78" w:rsidRPr="00D928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98CDC5" w14:textId="77777777" w:rsidR="003279C5" w:rsidRPr="00D9287C" w:rsidRDefault="003279C5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The 2025 – 2026 CCW Schedule of Events was distributed.  </w:t>
      </w:r>
    </w:p>
    <w:p w14:paraId="4D696674" w14:textId="082B303A" w:rsidR="0086383D" w:rsidRPr="00D9287C" w:rsidRDefault="003279C5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The CCW group was asked to think about becoming an Officer as </w:t>
      </w:r>
      <w:proofErr w:type="gramStart"/>
      <w:r w:rsidRPr="00D9287C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D9287C">
        <w:rPr>
          <w:rFonts w:ascii="Times New Roman" w:hAnsi="Times New Roman" w:cs="Times New Roman"/>
          <w:sz w:val="24"/>
          <w:szCs w:val="24"/>
        </w:rPr>
        <w:t xml:space="preserve"> our current Officer’s terms are up.  In addition, we are also seeking someone to take the place of the Historian role.  Susan G is currently backfilling this spot until someone volunteers.  </w:t>
      </w:r>
      <w:r w:rsidR="002627BE" w:rsidRPr="00D9287C">
        <w:rPr>
          <w:rFonts w:ascii="Times New Roman" w:hAnsi="Times New Roman" w:cs="Times New Roman"/>
          <w:sz w:val="24"/>
          <w:szCs w:val="24"/>
        </w:rPr>
        <w:t>This could be you!</w:t>
      </w:r>
    </w:p>
    <w:p w14:paraId="75A433CF" w14:textId="3008E95D" w:rsidR="0086383D" w:rsidRPr="00D9287C" w:rsidRDefault="0086383D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>Deb delivered a short welcome from Grace and a current update on her recovery.</w:t>
      </w:r>
    </w:p>
    <w:p w14:paraId="4634FE93" w14:textId="5E84C56E" w:rsidR="0086383D" w:rsidRPr="00D9287C" w:rsidRDefault="0086383D" w:rsidP="00D55F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The new CCW Hostess Sign-Up Sheet was passed </w:t>
      </w:r>
      <w:r w:rsidR="002627BE" w:rsidRPr="00D9287C">
        <w:rPr>
          <w:rFonts w:ascii="Times New Roman" w:hAnsi="Times New Roman" w:cs="Times New Roman"/>
          <w:sz w:val="24"/>
          <w:szCs w:val="24"/>
        </w:rPr>
        <w:t>around,</w:t>
      </w:r>
      <w:r w:rsidRPr="00D9287C">
        <w:rPr>
          <w:rFonts w:ascii="Times New Roman" w:hAnsi="Times New Roman" w:cs="Times New Roman"/>
          <w:sz w:val="24"/>
          <w:szCs w:val="24"/>
        </w:rPr>
        <w:t xml:space="preserve"> and we are covered for all future meeting.</w:t>
      </w:r>
    </w:p>
    <w:p w14:paraId="09E0F548" w14:textId="09F82BEB" w:rsidR="00772C6A" w:rsidRPr="00354CF8" w:rsidRDefault="0086383D" w:rsidP="0086383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Susan G gave the group a Thank You to all those who helped bake for the Parish Garden baked goods need.  We estimate the Garden table to be </w:t>
      </w:r>
      <w:r w:rsidR="002627BE" w:rsidRPr="00D9287C">
        <w:rPr>
          <w:rFonts w:ascii="Times New Roman" w:hAnsi="Times New Roman" w:cs="Times New Roman"/>
          <w:sz w:val="24"/>
          <w:szCs w:val="24"/>
        </w:rPr>
        <w:t>wrapped</w:t>
      </w:r>
      <w:r w:rsidRPr="00D9287C">
        <w:rPr>
          <w:rFonts w:ascii="Times New Roman" w:hAnsi="Times New Roman" w:cs="Times New Roman"/>
          <w:sz w:val="24"/>
          <w:szCs w:val="24"/>
        </w:rPr>
        <w:t xml:space="preserve"> up by the end of September.  Help is welcome on Make a Difference Day as that is when we will clean up the garden.</w:t>
      </w:r>
      <w:r w:rsidR="0032541A" w:rsidRPr="00D9287C">
        <w:rPr>
          <w:rFonts w:ascii="Times New Roman" w:hAnsi="Times New Roman" w:cs="Times New Roman"/>
          <w:sz w:val="24"/>
          <w:szCs w:val="24"/>
        </w:rPr>
        <w:br/>
      </w:r>
      <w:r w:rsidR="0032541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72C6A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GENERAL BUSINESS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6B5763B4" w14:textId="1533B024" w:rsidR="00772C6A" w:rsidRDefault="009D2185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</w:t>
      </w:r>
      <w:r w:rsidR="002645F7">
        <w:rPr>
          <w:rFonts w:ascii="Times New Roman" w:hAnsi="Times New Roman" w:cs="Times New Roman"/>
          <w:sz w:val="24"/>
          <w:szCs w:val="24"/>
        </w:rPr>
        <w:t>othy</w:t>
      </w:r>
      <w:r>
        <w:rPr>
          <w:rFonts w:ascii="Times New Roman" w:hAnsi="Times New Roman" w:cs="Times New Roman"/>
          <w:sz w:val="24"/>
          <w:szCs w:val="24"/>
        </w:rPr>
        <w:t xml:space="preserve"> Curry, Dee Kovas, and Maggie Redman</w:t>
      </w:r>
      <w:r w:rsidR="00F765E4" w:rsidRPr="006668B0">
        <w:rPr>
          <w:rFonts w:ascii="Times New Roman" w:hAnsi="Times New Roman" w:cs="Times New Roman"/>
          <w:sz w:val="24"/>
          <w:szCs w:val="24"/>
        </w:rPr>
        <w:t xml:space="preserve"> approved </w:t>
      </w:r>
      <w:r w:rsidR="005363F0">
        <w:rPr>
          <w:rFonts w:ascii="Times New Roman" w:hAnsi="Times New Roman" w:cs="Times New Roman"/>
          <w:sz w:val="24"/>
          <w:szCs w:val="24"/>
        </w:rPr>
        <w:t xml:space="preserve">May </w:t>
      </w:r>
      <w:r w:rsidR="00F765E4" w:rsidRPr="006668B0">
        <w:rPr>
          <w:rFonts w:ascii="Times New Roman" w:hAnsi="Times New Roman" w:cs="Times New Roman"/>
          <w:sz w:val="24"/>
          <w:szCs w:val="24"/>
        </w:rPr>
        <w:t>meeting notes</w:t>
      </w:r>
      <w:r w:rsidR="00107107" w:rsidRPr="006668B0">
        <w:rPr>
          <w:rFonts w:ascii="Times New Roman" w:hAnsi="Times New Roman" w:cs="Times New Roman"/>
          <w:sz w:val="24"/>
          <w:szCs w:val="24"/>
        </w:rPr>
        <w:t>.</w:t>
      </w:r>
    </w:p>
    <w:p w14:paraId="07DAC6B4" w14:textId="77777777" w:rsidR="009D2185" w:rsidRDefault="00E47E14" w:rsidP="006668B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 updated</w:t>
      </w:r>
      <w:r w:rsidR="009D2185">
        <w:rPr>
          <w:rFonts w:ascii="Times New Roman" w:hAnsi="Times New Roman" w:cs="Times New Roman"/>
          <w:sz w:val="24"/>
          <w:szCs w:val="24"/>
        </w:rPr>
        <w:t>:</w:t>
      </w:r>
    </w:p>
    <w:p w14:paraId="35B5AFAA" w14:textId="7F8F7127" w:rsidR="009D2185" w:rsidRDefault="009D2185" w:rsidP="009D218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Ending Balance from 6/12/25 – 7/31/25 = $1,849.10 </w:t>
      </w:r>
    </w:p>
    <w:p w14:paraId="4385B602" w14:textId="747DD914" w:rsidR="00E47E14" w:rsidRDefault="009D2185" w:rsidP="009D218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Ending Balance from 8/1/2025 – 9/4/25 = $1,919.10</w:t>
      </w:r>
    </w:p>
    <w:p w14:paraId="12F5BD93" w14:textId="367B7429" w:rsidR="005363F0" w:rsidRDefault="00D3332A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were asked to talk</w:t>
      </w:r>
      <w:r w:rsidR="005363F0">
        <w:rPr>
          <w:rFonts w:ascii="Times New Roman" w:hAnsi="Times New Roman" w:cs="Times New Roman"/>
          <w:sz w:val="24"/>
          <w:szCs w:val="24"/>
        </w:rPr>
        <w:t xml:space="preserve"> with a person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5363F0">
        <w:rPr>
          <w:rFonts w:ascii="Times New Roman" w:hAnsi="Times New Roman" w:cs="Times New Roman"/>
          <w:sz w:val="24"/>
          <w:szCs w:val="24"/>
        </w:rPr>
        <w:t xml:space="preserve"> our table to review special prayer intentions. </w:t>
      </w:r>
    </w:p>
    <w:p w14:paraId="16E14A1C" w14:textId="3F96F208" w:rsidR="005363F0" w:rsidRDefault="005363F0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JDCCW Blanchette Center Luncheon on 9/21.  Names were collected to provide Debbie </w:t>
      </w:r>
      <w:r w:rsidR="00DB3E25">
        <w:rPr>
          <w:rFonts w:ascii="Times New Roman" w:hAnsi="Times New Roman" w:cs="Times New Roman"/>
          <w:sz w:val="24"/>
          <w:szCs w:val="24"/>
        </w:rPr>
        <w:t>Kron</w:t>
      </w:r>
      <w:r w:rsidR="0025567F">
        <w:rPr>
          <w:rFonts w:ascii="Times New Roman" w:hAnsi="Times New Roman" w:cs="Times New Roman"/>
          <w:sz w:val="24"/>
          <w:szCs w:val="24"/>
        </w:rPr>
        <w:t>e</w:t>
      </w:r>
      <w:r w:rsidR="00DB3E25">
        <w:rPr>
          <w:rFonts w:ascii="Times New Roman" w:hAnsi="Times New Roman" w:cs="Times New Roman"/>
          <w:sz w:val="24"/>
          <w:szCs w:val="24"/>
        </w:rPr>
        <w:t>s with</w:t>
      </w:r>
      <w:r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D333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332A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D3332A">
        <w:rPr>
          <w:rFonts w:ascii="Times New Roman" w:hAnsi="Times New Roman" w:cs="Times New Roman"/>
          <w:sz w:val="24"/>
          <w:szCs w:val="24"/>
        </w:rPr>
        <w:t xml:space="preserve"> who would be attending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79DDF" w14:textId="35171910" w:rsidR="005363F0" w:rsidRPr="00F70475" w:rsidRDefault="00781368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70475">
        <w:rPr>
          <w:rFonts w:ascii="Times New Roman" w:hAnsi="Times New Roman" w:cs="Times New Roman"/>
          <w:sz w:val="24"/>
          <w:szCs w:val="24"/>
        </w:rPr>
        <w:t xml:space="preserve">The Joliet North Will Kendall Deanery will host a </w:t>
      </w:r>
      <w:r w:rsidR="005363F0" w:rsidRPr="00F70475">
        <w:rPr>
          <w:rFonts w:ascii="Times New Roman" w:hAnsi="Times New Roman" w:cs="Times New Roman"/>
          <w:sz w:val="24"/>
          <w:szCs w:val="24"/>
        </w:rPr>
        <w:t>Fall Coffee</w:t>
      </w:r>
      <w:r w:rsidRPr="00F70475">
        <w:rPr>
          <w:rFonts w:ascii="Times New Roman" w:hAnsi="Times New Roman" w:cs="Times New Roman"/>
          <w:sz w:val="24"/>
          <w:szCs w:val="24"/>
        </w:rPr>
        <w:t xml:space="preserve"> at St. Andrews, Romeoville </w:t>
      </w:r>
      <w:r w:rsidR="005363F0" w:rsidRPr="00F70475">
        <w:rPr>
          <w:rFonts w:ascii="Times New Roman" w:hAnsi="Times New Roman" w:cs="Times New Roman"/>
          <w:sz w:val="24"/>
          <w:szCs w:val="24"/>
        </w:rPr>
        <w:t>on 9/20 from 10:00 – 12:00.</w:t>
      </w:r>
    </w:p>
    <w:p w14:paraId="19742ADA" w14:textId="6214F278" w:rsidR="00D3332A" w:rsidRDefault="00D3332A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Day of Remembrance for Aborted Children scheduled for 9/13/2025 at 1:00.  Memorial Service will be held at Resurrection </w:t>
      </w:r>
      <w:r w:rsidR="0086383D">
        <w:rPr>
          <w:rFonts w:ascii="Times New Roman" w:hAnsi="Times New Roman" w:cs="Times New Roman"/>
          <w:sz w:val="24"/>
          <w:szCs w:val="24"/>
        </w:rPr>
        <w:t>Cemetery</w:t>
      </w:r>
      <w:r>
        <w:rPr>
          <w:rFonts w:ascii="Times New Roman" w:hAnsi="Times New Roman" w:cs="Times New Roman"/>
          <w:sz w:val="24"/>
          <w:szCs w:val="24"/>
        </w:rPr>
        <w:t>, Romeoville, IL in the Garden of Angels Section</w:t>
      </w:r>
      <w:r w:rsidR="0086383D">
        <w:rPr>
          <w:rFonts w:ascii="Times New Roman" w:hAnsi="Times New Roman" w:cs="Times New Roman"/>
          <w:sz w:val="24"/>
          <w:szCs w:val="24"/>
        </w:rPr>
        <w:t>.</w:t>
      </w:r>
    </w:p>
    <w:p w14:paraId="0BE8F665" w14:textId="6F4C6FF4" w:rsidR="00DB3E25" w:rsidRDefault="00DB3E25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Special prayer intentions were requested for: Nancy Sinclair, Grace Blaszack, Mary Kay Bollacker, and </w:t>
      </w:r>
      <w:r w:rsidRPr="00F70475">
        <w:rPr>
          <w:rFonts w:ascii="Times New Roman" w:hAnsi="Times New Roman" w:cs="Times New Roman"/>
          <w:sz w:val="24"/>
          <w:szCs w:val="24"/>
        </w:rPr>
        <w:t>Karen Globe</w:t>
      </w:r>
      <w:r w:rsidR="00781368" w:rsidRPr="00F70475">
        <w:rPr>
          <w:rFonts w:ascii="Times New Roman" w:hAnsi="Times New Roman" w:cs="Times New Roman"/>
          <w:sz w:val="24"/>
          <w:szCs w:val="24"/>
        </w:rPr>
        <w:t>’s husband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E007AF" w14:textId="4077B518" w:rsidR="00DB3E25" w:rsidRDefault="00DB3E25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Marie Weiss and Corazon Barangan sent Thank you cards.</w:t>
      </w:r>
    </w:p>
    <w:p w14:paraId="15885E69" w14:textId="0C44AE81" w:rsidR="00EC123E" w:rsidRDefault="00EC123E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CCW Membership form is now posted on the SMIP website.  </w:t>
      </w:r>
    </w:p>
    <w:p w14:paraId="2B4B36F3" w14:textId="571124E9" w:rsidR="0086383D" w:rsidRPr="0086383D" w:rsidRDefault="0086383D" w:rsidP="005363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 w:rsidRPr="0086383D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 xml:space="preserve">Please wear Halloween accessories – T-shirt, jewelry for our October meeting. </w:t>
      </w:r>
    </w:p>
    <w:p w14:paraId="0DDD4537" w14:textId="21F12B78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FUTURE MEETING INFORMATION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5331EA52" w14:textId="5AD24B56" w:rsidR="006F63BC" w:rsidRPr="006F63BC" w:rsidRDefault="006F63BC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3BC">
        <w:rPr>
          <w:rFonts w:ascii="Times New Roman" w:hAnsi="Times New Roman" w:cs="Times New Roman"/>
          <w:b/>
          <w:bCs/>
          <w:sz w:val="24"/>
          <w:szCs w:val="24"/>
        </w:rPr>
        <w:t>October CCW Meeting</w:t>
      </w:r>
      <w:r>
        <w:rPr>
          <w:rFonts w:ascii="Times New Roman" w:hAnsi="Times New Roman" w:cs="Times New Roman"/>
          <w:sz w:val="24"/>
          <w:szCs w:val="24"/>
        </w:rPr>
        <w:t xml:space="preserve"> – 10/2/25 at 12:30 in the </w:t>
      </w:r>
      <w:r w:rsidRPr="00F70475">
        <w:rPr>
          <w:rFonts w:ascii="Times New Roman" w:hAnsi="Times New Roman" w:cs="Times New Roman"/>
          <w:sz w:val="24"/>
          <w:szCs w:val="24"/>
        </w:rPr>
        <w:t>F</w:t>
      </w:r>
      <w:r w:rsidR="00781368" w:rsidRPr="00F70475">
        <w:rPr>
          <w:rFonts w:ascii="Times New Roman" w:hAnsi="Times New Roman" w:cs="Times New Roman"/>
          <w:sz w:val="24"/>
          <w:szCs w:val="24"/>
        </w:rPr>
        <w:t>aith Sharing Room</w:t>
      </w:r>
      <w:r w:rsidR="007813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DEAD7FF" w14:textId="748CA8BA" w:rsidR="00772C6A" w:rsidRPr="0086383D" w:rsidRDefault="00D3332A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1A3E">
        <w:rPr>
          <w:sz w:val="24"/>
          <w:szCs w:val="24"/>
        </w:rPr>
        <w:t xml:space="preserve">October is Reverence for Life Month and Fr. Jim Antiporek will speak to our group </w:t>
      </w:r>
      <w:proofErr w:type="gramStart"/>
      <w:r w:rsidRPr="00371A3E">
        <w:rPr>
          <w:sz w:val="24"/>
          <w:szCs w:val="24"/>
        </w:rPr>
        <w:t>in regard to</w:t>
      </w:r>
      <w:proofErr w:type="gramEnd"/>
      <w:r w:rsidRPr="00371A3E">
        <w:rPr>
          <w:sz w:val="24"/>
          <w:szCs w:val="24"/>
        </w:rPr>
        <w:t xml:space="preserve"> this important subject matter. The topic of Euthanasia will be included. </w:t>
      </w:r>
    </w:p>
    <w:p w14:paraId="58E28DFB" w14:textId="18DE79AF" w:rsidR="0086383D" w:rsidRPr="002627BE" w:rsidRDefault="0086383D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63BC">
        <w:rPr>
          <w:b/>
          <w:bCs/>
          <w:sz w:val="24"/>
          <w:szCs w:val="24"/>
        </w:rPr>
        <w:t>November 16,</w:t>
      </w:r>
      <w:r>
        <w:rPr>
          <w:sz w:val="24"/>
          <w:szCs w:val="24"/>
        </w:rPr>
        <w:t xml:space="preserve"> CCW Bake Sale after all morning masses. Drop off – Sat 3:00 – 5:00 p.m. and Sunday morning. Karen G advised we would have a raffle in tandem with the bake sale.  If anyone has any items to donate or can provide a gift card for an advent or wreath style display.  </w:t>
      </w:r>
    </w:p>
    <w:p w14:paraId="47C99779" w14:textId="6476CE7A" w:rsidR="002627BE" w:rsidRPr="00D3332A" w:rsidRDefault="002627BE" w:rsidP="005413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123E">
        <w:rPr>
          <w:b/>
          <w:bCs/>
          <w:sz w:val="24"/>
          <w:szCs w:val="24"/>
        </w:rPr>
        <w:t>Future meetings</w:t>
      </w:r>
      <w:r>
        <w:rPr>
          <w:sz w:val="24"/>
          <w:szCs w:val="24"/>
        </w:rPr>
        <w:t xml:space="preserve"> are on the </w:t>
      </w:r>
      <w:r w:rsidR="006F63BC">
        <w:rPr>
          <w:sz w:val="24"/>
          <w:szCs w:val="24"/>
        </w:rPr>
        <w:t>handout</w:t>
      </w:r>
      <w:r>
        <w:rPr>
          <w:sz w:val="24"/>
          <w:szCs w:val="24"/>
        </w:rPr>
        <w:t xml:space="preserve"> provided in our </w:t>
      </w:r>
      <w:r w:rsidR="006F63BC">
        <w:rPr>
          <w:sz w:val="24"/>
          <w:szCs w:val="24"/>
        </w:rPr>
        <w:t xml:space="preserve">September </w:t>
      </w:r>
      <w:r>
        <w:rPr>
          <w:sz w:val="24"/>
          <w:szCs w:val="24"/>
        </w:rPr>
        <w:t xml:space="preserve">meeting packet. </w:t>
      </w:r>
    </w:p>
    <w:p w14:paraId="553B7ABF" w14:textId="3C1D624D" w:rsidR="00772C6A" w:rsidRPr="00354CF8" w:rsidRDefault="00772C6A">
      <w:pPr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</w:pPr>
      <w:r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OTHER</w:t>
      </w:r>
      <w:r w:rsidR="00354CF8" w:rsidRPr="00354CF8">
        <w:rPr>
          <w:rFonts w:ascii="Times New Roman" w:hAnsi="Times New Roman" w:cs="Times New Roman"/>
          <w:b/>
          <w:bCs/>
          <w:color w:val="77206D" w:themeColor="accent5" w:themeShade="BF"/>
          <w:sz w:val="32"/>
          <w:szCs w:val="32"/>
          <w:u w:val="single"/>
        </w:rPr>
        <w:t>:</w:t>
      </w:r>
    </w:p>
    <w:p w14:paraId="5F828689" w14:textId="727D6F8E" w:rsidR="00044C78" w:rsidRPr="00D9287C" w:rsidRDefault="00044C78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Membership – </w:t>
      </w:r>
      <w:r w:rsidR="0086383D" w:rsidRPr="00D9287C">
        <w:rPr>
          <w:rFonts w:ascii="Times New Roman" w:hAnsi="Times New Roman" w:cs="Times New Roman"/>
          <w:sz w:val="24"/>
          <w:szCs w:val="24"/>
        </w:rPr>
        <w:t xml:space="preserve">46 </w:t>
      </w:r>
      <w:r w:rsidRPr="00D9287C">
        <w:rPr>
          <w:rFonts w:ascii="Times New Roman" w:hAnsi="Times New Roman" w:cs="Times New Roman"/>
          <w:sz w:val="24"/>
          <w:szCs w:val="24"/>
        </w:rPr>
        <w:t>attend</w:t>
      </w:r>
      <w:r w:rsidR="0086383D" w:rsidRPr="00D9287C">
        <w:rPr>
          <w:rFonts w:ascii="Times New Roman" w:hAnsi="Times New Roman" w:cs="Times New Roman"/>
          <w:sz w:val="24"/>
          <w:szCs w:val="24"/>
        </w:rPr>
        <w:t>ed</w:t>
      </w:r>
      <w:r w:rsidRPr="00D9287C">
        <w:rPr>
          <w:rFonts w:ascii="Times New Roman" w:hAnsi="Times New Roman" w:cs="Times New Roman"/>
          <w:sz w:val="24"/>
          <w:szCs w:val="24"/>
        </w:rPr>
        <w:t xml:space="preserve"> </w:t>
      </w:r>
      <w:r w:rsidR="0086383D" w:rsidRPr="00D9287C">
        <w:rPr>
          <w:rFonts w:ascii="Times New Roman" w:hAnsi="Times New Roman" w:cs="Times New Roman"/>
          <w:sz w:val="24"/>
          <w:szCs w:val="24"/>
        </w:rPr>
        <w:t xml:space="preserve">September </w:t>
      </w:r>
      <w:r w:rsidRPr="00D9287C">
        <w:rPr>
          <w:rFonts w:ascii="Times New Roman" w:hAnsi="Times New Roman" w:cs="Times New Roman"/>
          <w:sz w:val="24"/>
          <w:szCs w:val="24"/>
        </w:rPr>
        <w:t xml:space="preserve">meeting. </w:t>
      </w:r>
    </w:p>
    <w:p w14:paraId="29EB9F0A" w14:textId="1F51C6C5" w:rsidR="00044C78" w:rsidRPr="00D9287C" w:rsidRDefault="00044C78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50/50 winner – </w:t>
      </w:r>
      <w:r w:rsidR="00EC123E" w:rsidRPr="00D9287C">
        <w:rPr>
          <w:rFonts w:ascii="Times New Roman" w:hAnsi="Times New Roman" w:cs="Times New Roman"/>
          <w:sz w:val="24"/>
          <w:szCs w:val="24"/>
        </w:rPr>
        <w:t>Gerri Buchman</w:t>
      </w:r>
    </w:p>
    <w:p w14:paraId="0CECEFF3" w14:textId="35CBBF01" w:rsidR="00D55FDA" w:rsidRPr="00D9287C" w:rsidRDefault="00D55FDA" w:rsidP="006668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>Commissions:</w:t>
      </w:r>
    </w:p>
    <w:p w14:paraId="082B23A9" w14:textId="5DA83CF1" w:rsidR="00D55FDA" w:rsidRPr="00D9287C" w:rsidRDefault="00D55FDA" w:rsidP="00D55F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287C">
        <w:rPr>
          <w:rFonts w:ascii="Times New Roman" w:hAnsi="Times New Roman" w:cs="Times New Roman"/>
          <w:sz w:val="24"/>
          <w:szCs w:val="24"/>
        </w:rPr>
        <w:t xml:space="preserve">Community – Teresa provided handout with updated community </w:t>
      </w:r>
      <w:r w:rsidR="004933B1" w:rsidRPr="00D9287C">
        <w:rPr>
          <w:rFonts w:ascii="Times New Roman" w:hAnsi="Times New Roman" w:cs="Times New Roman"/>
          <w:sz w:val="24"/>
          <w:szCs w:val="24"/>
        </w:rPr>
        <w:t>activities.</w:t>
      </w:r>
    </w:p>
    <w:sectPr w:rsidR="00D55FDA" w:rsidRPr="00D9287C" w:rsidSect="00A73E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ADD"/>
    <w:multiLevelType w:val="hybridMultilevel"/>
    <w:tmpl w:val="725CA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BD3"/>
    <w:multiLevelType w:val="hybridMultilevel"/>
    <w:tmpl w:val="BB182C8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65A4A5C"/>
    <w:multiLevelType w:val="hybridMultilevel"/>
    <w:tmpl w:val="D12C2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90AFF"/>
    <w:multiLevelType w:val="hybridMultilevel"/>
    <w:tmpl w:val="DB9A6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70312340">
    <w:abstractNumId w:val="1"/>
  </w:num>
  <w:num w:numId="2" w16cid:durableId="1453208957">
    <w:abstractNumId w:val="2"/>
  </w:num>
  <w:num w:numId="3" w16cid:durableId="1186363861">
    <w:abstractNumId w:val="3"/>
  </w:num>
  <w:num w:numId="4" w16cid:durableId="81679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6A"/>
    <w:rsid w:val="00044C78"/>
    <w:rsid w:val="00107107"/>
    <w:rsid w:val="0025567F"/>
    <w:rsid w:val="00260C80"/>
    <w:rsid w:val="002627BE"/>
    <w:rsid w:val="002645F7"/>
    <w:rsid w:val="00293F6E"/>
    <w:rsid w:val="002B585A"/>
    <w:rsid w:val="002C4CE4"/>
    <w:rsid w:val="0032541A"/>
    <w:rsid w:val="003279C5"/>
    <w:rsid w:val="00354CF8"/>
    <w:rsid w:val="003A4EFC"/>
    <w:rsid w:val="003B6BF0"/>
    <w:rsid w:val="003E0540"/>
    <w:rsid w:val="003E09DC"/>
    <w:rsid w:val="004933B1"/>
    <w:rsid w:val="004967A4"/>
    <w:rsid w:val="004F2302"/>
    <w:rsid w:val="005363F0"/>
    <w:rsid w:val="0054130E"/>
    <w:rsid w:val="005B4B80"/>
    <w:rsid w:val="005D38E4"/>
    <w:rsid w:val="00637E38"/>
    <w:rsid w:val="006668B0"/>
    <w:rsid w:val="006A64D6"/>
    <w:rsid w:val="006F63BC"/>
    <w:rsid w:val="00772C6A"/>
    <w:rsid w:val="00781368"/>
    <w:rsid w:val="007A014A"/>
    <w:rsid w:val="007F2CB5"/>
    <w:rsid w:val="0086383D"/>
    <w:rsid w:val="008D0525"/>
    <w:rsid w:val="00910346"/>
    <w:rsid w:val="00923C7B"/>
    <w:rsid w:val="009D2185"/>
    <w:rsid w:val="00A73E6E"/>
    <w:rsid w:val="00C63F3D"/>
    <w:rsid w:val="00D3332A"/>
    <w:rsid w:val="00D55FDA"/>
    <w:rsid w:val="00D9287C"/>
    <w:rsid w:val="00D94B72"/>
    <w:rsid w:val="00DB3E25"/>
    <w:rsid w:val="00E47E14"/>
    <w:rsid w:val="00E72500"/>
    <w:rsid w:val="00E90705"/>
    <w:rsid w:val="00EC123E"/>
    <w:rsid w:val="00EC4DE5"/>
    <w:rsid w:val="00F66C5E"/>
    <w:rsid w:val="00F70475"/>
    <w:rsid w:val="00F765E4"/>
    <w:rsid w:val="00FB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443"/>
  <w15:chartTrackingRefBased/>
  <w15:docId w15:val="{E42F3BC2-D650-4E54-B48A-7D1C937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C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9B462-2018-46D4-9B34-7FD7F569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Gutierrez</dc:creator>
  <cp:keywords/>
  <dc:description/>
  <cp:lastModifiedBy>Susan Gutierrez</cp:lastModifiedBy>
  <cp:revision>2</cp:revision>
  <cp:lastPrinted>2025-09-25T22:21:00Z</cp:lastPrinted>
  <dcterms:created xsi:type="dcterms:W3CDTF">2025-10-03T00:27:00Z</dcterms:created>
  <dcterms:modified xsi:type="dcterms:W3CDTF">2025-10-03T00:27:00Z</dcterms:modified>
</cp:coreProperties>
</file>